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bfe5a608d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9065701ef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3964da14c4134" /><Relationship Type="http://schemas.openxmlformats.org/officeDocument/2006/relationships/numbering" Target="/word/numbering.xml" Id="R37ff9c17314b4a55" /><Relationship Type="http://schemas.openxmlformats.org/officeDocument/2006/relationships/settings" Target="/word/settings.xml" Id="Rdf81e13a8215410e" /><Relationship Type="http://schemas.openxmlformats.org/officeDocument/2006/relationships/image" Target="/word/media/623fbfed-48c3-4b71-96ac-01cff1e8006c.png" Id="R7a39065701ef4fc5" /></Relationships>
</file>