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165aad8d2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cc916456e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Hasewig,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8b4a12ef54a61" /><Relationship Type="http://schemas.openxmlformats.org/officeDocument/2006/relationships/numbering" Target="/word/numbering.xml" Id="R2600451314c84eb9" /><Relationship Type="http://schemas.openxmlformats.org/officeDocument/2006/relationships/settings" Target="/word/settings.xml" Id="R90d8cb56bc5844c6" /><Relationship Type="http://schemas.openxmlformats.org/officeDocument/2006/relationships/image" Target="/word/media/8c4d9a9d-7c99-4708-977e-1cbae868d43f.png" Id="R6b4cc916456e4e84" /></Relationships>
</file>