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d09f5658c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81f02eb6d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Hasslage,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14e7aea1f48af" /><Relationship Type="http://schemas.openxmlformats.org/officeDocument/2006/relationships/numbering" Target="/word/numbering.xml" Id="Rc42ba69765ac4202" /><Relationship Type="http://schemas.openxmlformats.org/officeDocument/2006/relationships/settings" Target="/word/settings.xml" Id="Rb90cf710a5544bb5" /><Relationship Type="http://schemas.openxmlformats.org/officeDocument/2006/relationships/image" Target="/word/media/016d98b9-43bd-46dc-90aa-285171d2ac40.png" Id="R1bc81f02eb6d4a71" /></Relationships>
</file>