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5b40fc765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081f4fb00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529a5cb524a4e" /><Relationship Type="http://schemas.openxmlformats.org/officeDocument/2006/relationships/numbering" Target="/word/numbering.xml" Id="R74ba567ff30549e4" /><Relationship Type="http://schemas.openxmlformats.org/officeDocument/2006/relationships/settings" Target="/word/settings.xml" Id="Ra392fff43b5b4164" /><Relationship Type="http://schemas.openxmlformats.org/officeDocument/2006/relationships/image" Target="/word/media/895f2af0-0ac2-463f-aa0e-e811138627c8.png" Id="R848081f4fb004744" /></Relationships>
</file>