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a736595d1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a91afae99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Hatzfeld,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e620fcf644ce" /><Relationship Type="http://schemas.openxmlformats.org/officeDocument/2006/relationships/numbering" Target="/word/numbering.xml" Id="Re40fa207c8a645e0" /><Relationship Type="http://schemas.openxmlformats.org/officeDocument/2006/relationships/settings" Target="/word/settings.xml" Id="Rd8f9e686d9fd4a74" /><Relationship Type="http://schemas.openxmlformats.org/officeDocument/2006/relationships/image" Target="/word/media/758fb1ed-5896-4f97-b769-667742de77bb.png" Id="Re91a91afae994bb1" /></Relationships>
</file>