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b1c7ab552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9e6061f57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69c3c1d1d4908" /><Relationship Type="http://schemas.openxmlformats.org/officeDocument/2006/relationships/numbering" Target="/word/numbering.xml" Id="R5b1d5311f4af45b3" /><Relationship Type="http://schemas.openxmlformats.org/officeDocument/2006/relationships/settings" Target="/word/settings.xml" Id="R1f714ad8e5f84c42" /><Relationship Type="http://schemas.openxmlformats.org/officeDocument/2006/relationships/image" Target="/word/media/1ba040bc-8860-454c-ab2c-c851337adf76.png" Id="Ra4e9e6061f5744c6" /></Relationships>
</file>