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cd452b1d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ad93c36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Hausen im Killertal,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f0f14a539414d" /><Relationship Type="http://schemas.openxmlformats.org/officeDocument/2006/relationships/numbering" Target="/word/numbering.xml" Id="Rb759d24e8a6d4eaa" /><Relationship Type="http://schemas.openxmlformats.org/officeDocument/2006/relationships/settings" Target="/word/settings.xml" Id="R3c24e0bc9567446e" /><Relationship Type="http://schemas.openxmlformats.org/officeDocument/2006/relationships/image" Target="/word/media/764c9ff6-e5c0-4ab7-96a1-6693dc5d3158.png" Id="Rcf0cad93c36548b7" /></Relationships>
</file>