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65beab5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24f44494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de71b187c4c3f" /><Relationship Type="http://schemas.openxmlformats.org/officeDocument/2006/relationships/numbering" Target="/word/numbering.xml" Id="Rcd97c04bc82f4aae" /><Relationship Type="http://schemas.openxmlformats.org/officeDocument/2006/relationships/settings" Target="/word/settings.xml" Id="R0df125119ccb4c43" /><Relationship Type="http://schemas.openxmlformats.org/officeDocument/2006/relationships/image" Target="/word/media/3c0e8296-32d9-4009-9364-e4c5f0d0ccab.png" Id="R020024f444944c5f" /></Relationships>
</file>