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3ea88910a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d2fcb1b7f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Heddert,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f53a17e83408a" /><Relationship Type="http://schemas.openxmlformats.org/officeDocument/2006/relationships/numbering" Target="/word/numbering.xml" Id="R6e3d4669be734d9d" /><Relationship Type="http://schemas.openxmlformats.org/officeDocument/2006/relationships/settings" Target="/word/settings.xml" Id="Re7fe81d06d4542c1" /><Relationship Type="http://schemas.openxmlformats.org/officeDocument/2006/relationships/image" Target="/word/media/87e13c7a-7c98-442f-b831-6afdd053ac64.png" Id="Re01d2fcb1b7f4663" /></Relationships>
</file>