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a6b5a2b15243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71d251ff424e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545d546f0241c9" /><Relationship Type="http://schemas.openxmlformats.org/officeDocument/2006/relationships/numbering" Target="/word/numbering.xml" Id="Rb8623a50e16048c0" /><Relationship Type="http://schemas.openxmlformats.org/officeDocument/2006/relationships/settings" Target="/word/settings.xml" Id="Re80dac98f61042a8" /><Relationship Type="http://schemas.openxmlformats.org/officeDocument/2006/relationships/image" Target="/word/media/81693f0e-f410-42cc-8050-179dabb96df1.png" Id="Raf71d251ff424ea3" /></Relationships>
</file>