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29edae2cf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9b69558e0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12a93cae44c46" /><Relationship Type="http://schemas.openxmlformats.org/officeDocument/2006/relationships/numbering" Target="/word/numbering.xml" Id="R55bc2a64ab2040bf" /><Relationship Type="http://schemas.openxmlformats.org/officeDocument/2006/relationships/settings" Target="/word/settings.xml" Id="R0070cecc6e524ec0" /><Relationship Type="http://schemas.openxmlformats.org/officeDocument/2006/relationships/image" Target="/word/media/f47aa3f9-473b-43cd-a1c6-35f2a431e35f.png" Id="R0c29b69558e040e8" /></Relationships>
</file>