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291a7b2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3d79488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63106e8da4f45" /><Relationship Type="http://schemas.openxmlformats.org/officeDocument/2006/relationships/numbering" Target="/word/numbering.xml" Id="Ref4568c87d014e47" /><Relationship Type="http://schemas.openxmlformats.org/officeDocument/2006/relationships/settings" Target="/word/settings.xml" Id="R4db58f03fbc34080" /><Relationship Type="http://schemas.openxmlformats.org/officeDocument/2006/relationships/image" Target="/word/media/09d1a622-6c84-4db8-8b32-7370ef5fa1f0.png" Id="Rb4e53d7948854faf" /></Relationships>
</file>