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f18b89f74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17292a3df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Heilshoop,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c899490984de9" /><Relationship Type="http://schemas.openxmlformats.org/officeDocument/2006/relationships/numbering" Target="/word/numbering.xml" Id="R97b98140ba1e472d" /><Relationship Type="http://schemas.openxmlformats.org/officeDocument/2006/relationships/settings" Target="/word/settings.xml" Id="R07364188fe24416f" /><Relationship Type="http://schemas.openxmlformats.org/officeDocument/2006/relationships/image" Target="/word/media/834ea9e6-7b99-4a61-a2bc-91ebd8e5ace9.png" Id="R8c317292a3df4a60" /></Relationships>
</file>