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e64b72b93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b33e2bdea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Heinzenthal,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c06fa48dc4874" /><Relationship Type="http://schemas.openxmlformats.org/officeDocument/2006/relationships/numbering" Target="/word/numbering.xml" Id="Re43b1b539b0f4b1f" /><Relationship Type="http://schemas.openxmlformats.org/officeDocument/2006/relationships/settings" Target="/word/settings.xml" Id="Rfdb87920242549c5" /><Relationship Type="http://schemas.openxmlformats.org/officeDocument/2006/relationships/image" Target="/word/media/7d85ddde-5ecc-4920-ba8d-f79a0fef846f.png" Id="R9aeb33e2bdea44da" /></Relationships>
</file>