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f4a2ec470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0bf510fe5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28b03e5034bcf" /><Relationship Type="http://schemas.openxmlformats.org/officeDocument/2006/relationships/numbering" Target="/word/numbering.xml" Id="R83f9902cc85b463c" /><Relationship Type="http://schemas.openxmlformats.org/officeDocument/2006/relationships/settings" Target="/word/settings.xml" Id="R7b10c77494e3444a" /><Relationship Type="http://schemas.openxmlformats.org/officeDocument/2006/relationships/image" Target="/word/media/f672f691-dd9b-4c1c-8196-f45a210febce.png" Id="Re530bf510fe54431" /></Relationships>
</file>