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c9d1e9b74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e62ed9abf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Helberhausen,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fff6a843f444e" /><Relationship Type="http://schemas.openxmlformats.org/officeDocument/2006/relationships/numbering" Target="/word/numbering.xml" Id="Rbcbc748e2abc40aa" /><Relationship Type="http://schemas.openxmlformats.org/officeDocument/2006/relationships/settings" Target="/word/settings.xml" Id="R995c9d49fbd04b09" /><Relationship Type="http://schemas.openxmlformats.org/officeDocument/2006/relationships/image" Target="/word/media/a4022746-c105-41b6-bb2b-4192037f0ba5.png" Id="R085e62ed9abf4fcd" /></Relationships>
</file>