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8f50f96a5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b4eecf214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92ed043114ec3" /><Relationship Type="http://schemas.openxmlformats.org/officeDocument/2006/relationships/numbering" Target="/word/numbering.xml" Id="Rb40af8b985214dfb" /><Relationship Type="http://schemas.openxmlformats.org/officeDocument/2006/relationships/settings" Target="/word/settings.xml" Id="Rdefc820d165a4b96" /><Relationship Type="http://schemas.openxmlformats.org/officeDocument/2006/relationships/image" Target="/word/media/15fe93ba-49d8-4d5f-bf3f-9b72bfa836ae.png" Id="R334b4eecf2144618" /></Relationships>
</file>