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bda326515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9d68d9e58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Hemmelzen,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8ead187fe40b9" /><Relationship Type="http://schemas.openxmlformats.org/officeDocument/2006/relationships/numbering" Target="/word/numbering.xml" Id="R7a1a5b390b964065" /><Relationship Type="http://schemas.openxmlformats.org/officeDocument/2006/relationships/settings" Target="/word/settings.xml" Id="R80fd9c6193ef4703" /><Relationship Type="http://schemas.openxmlformats.org/officeDocument/2006/relationships/image" Target="/word/media/0851c6a4-9f8d-4a7f-bd1b-421e29b72374.png" Id="Rceb9d68d9e5843da" /></Relationships>
</file>