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afef6e9d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b1c39b8d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72c4cd664d9b" /><Relationship Type="http://schemas.openxmlformats.org/officeDocument/2006/relationships/numbering" Target="/word/numbering.xml" Id="R341e31fdb5214d88" /><Relationship Type="http://schemas.openxmlformats.org/officeDocument/2006/relationships/settings" Target="/word/settings.xml" Id="R8f6ff60165514ca8" /><Relationship Type="http://schemas.openxmlformats.org/officeDocument/2006/relationships/image" Target="/word/media/d35060d5-ff8e-4a0e-8d80-1048ffd4667f.png" Id="R085b1c39b8d34728" /></Relationships>
</file>