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5511f9021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4f1e87083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Hergolding,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ae7e859234a8f" /><Relationship Type="http://schemas.openxmlformats.org/officeDocument/2006/relationships/numbering" Target="/word/numbering.xml" Id="Rc3bf2ee4ed8646ea" /><Relationship Type="http://schemas.openxmlformats.org/officeDocument/2006/relationships/settings" Target="/word/settings.xml" Id="R6ce80745a6f64265" /><Relationship Type="http://schemas.openxmlformats.org/officeDocument/2006/relationships/image" Target="/word/media/62358f85-6be9-4fb5-909f-315b24ac0771.png" Id="Rda34f1e8708345a0" /></Relationships>
</file>