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f9392fd10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e624bd30c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Heringsand,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4dd1ea5694e0d" /><Relationship Type="http://schemas.openxmlformats.org/officeDocument/2006/relationships/numbering" Target="/word/numbering.xml" Id="R5064f70a08d74ab4" /><Relationship Type="http://schemas.openxmlformats.org/officeDocument/2006/relationships/settings" Target="/word/settings.xml" Id="R65458151325542a3" /><Relationship Type="http://schemas.openxmlformats.org/officeDocument/2006/relationships/image" Target="/word/media/4bc36708-3fdb-4f6f-bbea-9a87fd57feab.png" Id="Ra62e624bd30c4d12" /></Relationships>
</file>