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c707ba87b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2b846fc7d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e2d4a6e164cf2" /><Relationship Type="http://schemas.openxmlformats.org/officeDocument/2006/relationships/numbering" Target="/word/numbering.xml" Id="Rd294e10ef2044ff2" /><Relationship Type="http://schemas.openxmlformats.org/officeDocument/2006/relationships/settings" Target="/word/settings.xml" Id="R807b8ee41467413b" /><Relationship Type="http://schemas.openxmlformats.org/officeDocument/2006/relationships/image" Target="/word/media/c1fd6b74-d044-46c7-b59a-83fd2ca290a1.png" Id="R5512b846fc7d4db7" /></Relationships>
</file>