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7e1dfb498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88da45cb3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Heroldhausen,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4a62132ab4977" /><Relationship Type="http://schemas.openxmlformats.org/officeDocument/2006/relationships/numbering" Target="/word/numbering.xml" Id="R78fbea28a3ec47dc" /><Relationship Type="http://schemas.openxmlformats.org/officeDocument/2006/relationships/settings" Target="/word/settings.xml" Id="R7eb14d97de924aae" /><Relationship Type="http://schemas.openxmlformats.org/officeDocument/2006/relationships/image" Target="/word/media/237edd63-19ec-4f2f-a669-297d7187fb95.png" Id="R61988da45cb34513" /></Relationships>
</file>