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806f641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3c84b10b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eeff1f3da4162" /><Relationship Type="http://schemas.openxmlformats.org/officeDocument/2006/relationships/numbering" Target="/word/numbering.xml" Id="R48874363e78548c1" /><Relationship Type="http://schemas.openxmlformats.org/officeDocument/2006/relationships/settings" Target="/word/settings.xml" Id="R8c8ed118eb2442f7" /><Relationship Type="http://schemas.openxmlformats.org/officeDocument/2006/relationships/image" Target="/word/media/3677dd6a-65e9-4a8d-9b55-b5def8718b52.png" Id="R1d23c84b10b04eec" /></Relationships>
</file>