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21e19392e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5f4bacf29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Hestert,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a02cc303e44a0" /><Relationship Type="http://schemas.openxmlformats.org/officeDocument/2006/relationships/numbering" Target="/word/numbering.xml" Id="R5a3da5a0fcc143a0" /><Relationship Type="http://schemas.openxmlformats.org/officeDocument/2006/relationships/settings" Target="/word/settings.xml" Id="Rd3f667ee8c86408c" /><Relationship Type="http://schemas.openxmlformats.org/officeDocument/2006/relationships/image" Target="/word/media/3fdb0803-bc20-4f52-b7ee-bd2332cf6228.png" Id="R1b25f4bacf2944b5" /></Relationships>
</file>