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b5ea94bbe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d257d6470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4cce31bb74b97" /><Relationship Type="http://schemas.openxmlformats.org/officeDocument/2006/relationships/numbering" Target="/word/numbering.xml" Id="Re78f8be822054999" /><Relationship Type="http://schemas.openxmlformats.org/officeDocument/2006/relationships/settings" Target="/word/settings.xml" Id="R2393573e91d34e33" /><Relationship Type="http://schemas.openxmlformats.org/officeDocument/2006/relationships/image" Target="/word/media/f0ea4f93-7be4-4dab-b7cb-b8dbe26c59b1.png" Id="R290d257d64704237" /></Relationships>
</file>