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bf424205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2078c2a8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Hilgermissen,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936470bad4763" /><Relationship Type="http://schemas.openxmlformats.org/officeDocument/2006/relationships/numbering" Target="/word/numbering.xml" Id="Rba7219005e23425d" /><Relationship Type="http://schemas.openxmlformats.org/officeDocument/2006/relationships/settings" Target="/word/settings.xml" Id="Rc8a8b149193642fa" /><Relationship Type="http://schemas.openxmlformats.org/officeDocument/2006/relationships/image" Target="/word/media/7712c923-d113-4c4d-9009-765223f40661.png" Id="R67c2078c2a8b45fa" /></Relationships>
</file>