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764715e1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37bfb279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Hinterschneid,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206a5501482a" /><Relationship Type="http://schemas.openxmlformats.org/officeDocument/2006/relationships/numbering" Target="/word/numbering.xml" Id="R745dee805031441c" /><Relationship Type="http://schemas.openxmlformats.org/officeDocument/2006/relationships/settings" Target="/word/settings.xml" Id="R06c6cf21f48044a6" /><Relationship Type="http://schemas.openxmlformats.org/officeDocument/2006/relationships/image" Target="/word/media/e38acaa5-e097-4088-a532-15e6c7239557.png" Id="Rd7a237bfb2794385" /></Relationships>
</file>