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0b2f4463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4bfb4c9a5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Hinzenhagen,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61cf1258b4f3b" /><Relationship Type="http://schemas.openxmlformats.org/officeDocument/2006/relationships/numbering" Target="/word/numbering.xml" Id="R85696ef1710e41a3" /><Relationship Type="http://schemas.openxmlformats.org/officeDocument/2006/relationships/settings" Target="/word/settings.xml" Id="Re66cd79dd9e34afd" /><Relationship Type="http://schemas.openxmlformats.org/officeDocument/2006/relationships/image" Target="/word/media/18d57713-5a9a-4f49-b8c5-48d2fd1d56d0.png" Id="R2464bfb4c9a54500" /></Relationships>
</file>