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4cccb103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4c4a23b25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7c22b9d744779" /><Relationship Type="http://schemas.openxmlformats.org/officeDocument/2006/relationships/numbering" Target="/word/numbering.xml" Id="R42dfc08f6b534cad" /><Relationship Type="http://schemas.openxmlformats.org/officeDocument/2006/relationships/settings" Target="/word/settings.xml" Id="R79858d3c7be64def" /><Relationship Type="http://schemas.openxmlformats.org/officeDocument/2006/relationships/image" Target="/word/media/533e1b98-8505-4d1c-b69e-e00a204b0677.png" Id="Rf9c4c4a23b254e6c" /></Relationships>
</file>