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6e01fb79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93cc1085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Hitzleried,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0eca852444f2a" /><Relationship Type="http://schemas.openxmlformats.org/officeDocument/2006/relationships/numbering" Target="/word/numbering.xml" Id="R2e9324e62a524fdf" /><Relationship Type="http://schemas.openxmlformats.org/officeDocument/2006/relationships/settings" Target="/word/settings.xml" Id="Rf4c3a6c5214f4f84" /><Relationship Type="http://schemas.openxmlformats.org/officeDocument/2006/relationships/image" Target="/word/media/6826b9cd-41eb-45af-850c-872a15d22546.png" Id="R0f4093cc10854e8d" /></Relationships>
</file>