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5659dcc86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b447b8b1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e3fea7266414b" /><Relationship Type="http://schemas.openxmlformats.org/officeDocument/2006/relationships/numbering" Target="/word/numbering.xml" Id="Rb32cc86688b04d81" /><Relationship Type="http://schemas.openxmlformats.org/officeDocument/2006/relationships/settings" Target="/word/settings.xml" Id="Rd9f1ef87d5e84629" /><Relationship Type="http://schemas.openxmlformats.org/officeDocument/2006/relationships/image" Target="/word/media/9dbf0eed-840c-4516-a4a6-7a712e6af463.png" Id="R2fddb447b8b14eef" /></Relationships>
</file>