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601a61ae4f44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4bd5562bc34a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Hochstrass,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b10f23eee548d0" /><Relationship Type="http://schemas.openxmlformats.org/officeDocument/2006/relationships/numbering" Target="/word/numbering.xml" Id="Rbb98b798d6ba4fc6" /><Relationship Type="http://schemas.openxmlformats.org/officeDocument/2006/relationships/settings" Target="/word/settings.xml" Id="Rd9a4c5d094084c0e" /><Relationship Type="http://schemas.openxmlformats.org/officeDocument/2006/relationships/image" Target="/word/media/e9ee7674-e01b-4898-9973-2d38160f4b35.png" Id="Re94bd5562bc34a8d" /></Relationships>
</file>