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683aa6af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6c7f6411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cf7ff6f44d96" /><Relationship Type="http://schemas.openxmlformats.org/officeDocument/2006/relationships/numbering" Target="/word/numbering.xml" Id="R6b591ec65a944911" /><Relationship Type="http://schemas.openxmlformats.org/officeDocument/2006/relationships/settings" Target="/word/settings.xml" Id="Rf8b7e596e1a44fd4" /><Relationship Type="http://schemas.openxmlformats.org/officeDocument/2006/relationships/image" Target="/word/media/509c7380-604b-45c0-b1ac-308a6368e687.png" Id="R81ae6c7f6411414b" /></Relationships>
</file>