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f078a6d1f745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5e2a68d3dc49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Hoffe,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aab70b054b471b" /><Relationship Type="http://schemas.openxmlformats.org/officeDocument/2006/relationships/numbering" Target="/word/numbering.xml" Id="R7397deb4f2e448c5" /><Relationship Type="http://schemas.openxmlformats.org/officeDocument/2006/relationships/settings" Target="/word/settings.xml" Id="R81b7666544014f45" /><Relationship Type="http://schemas.openxmlformats.org/officeDocument/2006/relationships/image" Target="/word/media/dcfce099-51b5-49c8-bec6-0f2db32b60cb.png" Id="Re55e2a68d3dc4926" /></Relationships>
</file>