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cce7b8e08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74452fee7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16f2ca387405b" /><Relationship Type="http://schemas.openxmlformats.org/officeDocument/2006/relationships/numbering" Target="/word/numbering.xml" Id="Rbcaccb91ae204e72" /><Relationship Type="http://schemas.openxmlformats.org/officeDocument/2006/relationships/settings" Target="/word/settings.xml" Id="Rda6b183499914daf" /><Relationship Type="http://schemas.openxmlformats.org/officeDocument/2006/relationships/image" Target="/word/media/a6fe9483-36b3-43a0-b5af-677dd03eb7a6.png" Id="R81574452fee74bcb" /></Relationships>
</file>