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f4a07b5a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49486bfad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fbe495fc9406e" /><Relationship Type="http://schemas.openxmlformats.org/officeDocument/2006/relationships/numbering" Target="/word/numbering.xml" Id="R1228a5b4acc34f8f" /><Relationship Type="http://schemas.openxmlformats.org/officeDocument/2006/relationships/settings" Target="/word/settings.xml" Id="R5c61d4c93f05405b" /><Relationship Type="http://schemas.openxmlformats.org/officeDocument/2006/relationships/image" Target="/word/media/a5dcdea1-9489-4603-ae12-7f2e695ac1e5.png" Id="R57f49486bfad4c46" /></Relationships>
</file>