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bc3c6f00d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08fe3f6a2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Hohenhude,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0bd4e02cb4e08" /><Relationship Type="http://schemas.openxmlformats.org/officeDocument/2006/relationships/numbering" Target="/word/numbering.xml" Id="Rc80a8d0b638349ff" /><Relationship Type="http://schemas.openxmlformats.org/officeDocument/2006/relationships/settings" Target="/word/settings.xml" Id="Rd974e02013d44235" /><Relationship Type="http://schemas.openxmlformats.org/officeDocument/2006/relationships/image" Target="/word/media/9249d4d1-1470-48c3-9694-c9f2b057981f.png" Id="R2db08fe3f6a24134" /></Relationships>
</file>