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b99af3197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4c11ca14c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1f8a523e14c82" /><Relationship Type="http://schemas.openxmlformats.org/officeDocument/2006/relationships/numbering" Target="/word/numbering.xml" Id="R154710a64b624cb9" /><Relationship Type="http://schemas.openxmlformats.org/officeDocument/2006/relationships/settings" Target="/word/settings.xml" Id="R3516a4cc1e99407c" /><Relationship Type="http://schemas.openxmlformats.org/officeDocument/2006/relationships/image" Target="/word/media/a9c03683-8101-4dd1-9eee-944e36f7ff1c.png" Id="Rb3a4c11ca14c40ee" /></Relationships>
</file>