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44cd9bfa2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2ee13f78b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Hohenweg,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48f1ab0df4ddb" /><Relationship Type="http://schemas.openxmlformats.org/officeDocument/2006/relationships/numbering" Target="/word/numbering.xml" Id="R24da8d967e5643bd" /><Relationship Type="http://schemas.openxmlformats.org/officeDocument/2006/relationships/settings" Target="/word/settings.xml" Id="Rc9fc839e9cbf4cad" /><Relationship Type="http://schemas.openxmlformats.org/officeDocument/2006/relationships/image" Target="/word/media/310ac2f8-bace-48b6-893b-f9ad8acd2fb8.png" Id="Ra942ee13f78b4d87" /></Relationships>
</file>