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3946441fe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e70472934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911aec754aee" /><Relationship Type="http://schemas.openxmlformats.org/officeDocument/2006/relationships/numbering" Target="/word/numbering.xml" Id="R831555ed7f01469a" /><Relationship Type="http://schemas.openxmlformats.org/officeDocument/2006/relationships/settings" Target="/word/settings.xml" Id="R5e5dd393e1ac4a8e" /><Relationship Type="http://schemas.openxmlformats.org/officeDocument/2006/relationships/image" Target="/word/media/87393149-0df4-4b7a-89cc-9edb0feb8b44.png" Id="R9ece704729344838" /></Relationships>
</file>