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ce513743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65c9ae0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Holthusen Eins,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a85fb259b4f3a" /><Relationship Type="http://schemas.openxmlformats.org/officeDocument/2006/relationships/numbering" Target="/word/numbering.xml" Id="R132f14cf09d94d12" /><Relationship Type="http://schemas.openxmlformats.org/officeDocument/2006/relationships/settings" Target="/word/settings.xml" Id="R58fc06aee3974dd6" /><Relationship Type="http://schemas.openxmlformats.org/officeDocument/2006/relationships/image" Target="/word/media/984d7ad3-7d9d-423c-88a8-8b23935eae57.png" Id="R996c65c9ae0c419f" /></Relationships>
</file>