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0decc8c79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7c3d4daaf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Holzschwang,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461fa420f418d" /><Relationship Type="http://schemas.openxmlformats.org/officeDocument/2006/relationships/numbering" Target="/word/numbering.xml" Id="R9ae1ef6ab1fc4048" /><Relationship Type="http://schemas.openxmlformats.org/officeDocument/2006/relationships/settings" Target="/word/settings.xml" Id="R2f6bad6ffb974d91" /><Relationship Type="http://schemas.openxmlformats.org/officeDocument/2006/relationships/image" Target="/word/media/fd6aaebb-5a55-4903-937c-da9094888901.png" Id="Rafd7c3d4daaf481a" /></Relationships>
</file>