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80c0c1d8ae44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0fd2c8db0441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Hongen,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6bc72d68634215" /><Relationship Type="http://schemas.openxmlformats.org/officeDocument/2006/relationships/numbering" Target="/word/numbering.xml" Id="R4eac8ce2b9764459" /><Relationship Type="http://schemas.openxmlformats.org/officeDocument/2006/relationships/settings" Target="/word/settings.xml" Id="R8f505e16782b4cc4" /><Relationship Type="http://schemas.openxmlformats.org/officeDocument/2006/relationships/image" Target="/word/media/dfa00706-a82b-46de-ac77-378d38663dfc.png" Id="R490fd2c8db0441a8" /></Relationships>
</file>