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3a718e9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e24173b72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Honigfleth,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7196b0df45c4" /><Relationship Type="http://schemas.openxmlformats.org/officeDocument/2006/relationships/numbering" Target="/word/numbering.xml" Id="Radc3ac6662f74fbd" /><Relationship Type="http://schemas.openxmlformats.org/officeDocument/2006/relationships/settings" Target="/word/settings.xml" Id="Rd5d26d28606f40ae" /><Relationship Type="http://schemas.openxmlformats.org/officeDocument/2006/relationships/image" Target="/word/media/4a15fcaa-cc1d-406d-9c6d-4bec19d7c1bf.png" Id="Rc06e24173b724424" /></Relationships>
</file>