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94ecbf7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77a393d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79c58b064d2c" /><Relationship Type="http://schemas.openxmlformats.org/officeDocument/2006/relationships/numbering" Target="/word/numbering.xml" Id="Rd1e643dbd38145f0" /><Relationship Type="http://schemas.openxmlformats.org/officeDocument/2006/relationships/settings" Target="/word/settings.xml" Id="R98fb99f4f53f4bcb" /><Relationship Type="http://schemas.openxmlformats.org/officeDocument/2006/relationships/image" Target="/word/media/1569d82c-8edb-4d45-b2ad-4a17ea6c37cc.png" Id="Ra53077a393d343b4" /></Relationships>
</file>