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5b39ac2d5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e378d6c42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5a386aa6e4187" /><Relationship Type="http://schemas.openxmlformats.org/officeDocument/2006/relationships/numbering" Target="/word/numbering.xml" Id="Rca414039780943cb" /><Relationship Type="http://schemas.openxmlformats.org/officeDocument/2006/relationships/settings" Target="/word/settings.xml" Id="R784a61eac8644278" /><Relationship Type="http://schemas.openxmlformats.org/officeDocument/2006/relationships/image" Target="/word/media/5ea8be3f-49cf-4fe8-ae79-28a5e415ca6a.png" Id="Raace378d6c42444f" /></Relationships>
</file>