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790ea8aea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7a4266508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9cecc52a14f6e" /><Relationship Type="http://schemas.openxmlformats.org/officeDocument/2006/relationships/numbering" Target="/word/numbering.xml" Id="R52b9d7cb92e44ce8" /><Relationship Type="http://schemas.openxmlformats.org/officeDocument/2006/relationships/settings" Target="/word/settings.xml" Id="Rb42d022771004571" /><Relationship Type="http://schemas.openxmlformats.org/officeDocument/2006/relationships/image" Target="/word/media/558a7230-b533-4a6c-9c85-8dc365e64b86.png" Id="R79f7a42665084825" /></Relationships>
</file>