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67cee6a0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5eb0269a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Horster Schelsen,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1b14c99048ac" /><Relationship Type="http://schemas.openxmlformats.org/officeDocument/2006/relationships/numbering" Target="/word/numbering.xml" Id="Rdb40a879789a4c5d" /><Relationship Type="http://schemas.openxmlformats.org/officeDocument/2006/relationships/settings" Target="/word/settings.xml" Id="Rcf27ffc7b7944266" /><Relationship Type="http://schemas.openxmlformats.org/officeDocument/2006/relationships/image" Target="/word/media/62a3574c-edfb-45dc-8f10-156c315624e6.png" Id="Re865eb0269af4454" /></Relationships>
</file>