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5da244e0d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eb6b3301d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ed28d839c4311" /><Relationship Type="http://schemas.openxmlformats.org/officeDocument/2006/relationships/numbering" Target="/word/numbering.xml" Id="R3cb72cfb49504900" /><Relationship Type="http://schemas.openxmlformats.org/officeDocument/2006/relationships/settings" Target="/word/settings.xml" Id="Rff55f15eafdc489d" /><Relationship Type="http://schemas.openxmlformats.org/officeDocument/2006/relationships/image" Target="/word/media/904e4f48-0208-4d83-9be9-db2661cd4885.png" Id="Rb7aeb6b3301d4012" /></Relationships>
</file>